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0897" w14:textId="77777777" w:rsidR="000C5142" w:rsidRPr="00085911" w:rsidRDefault="000C5142" w:rsidP="004758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85911">
        <w:rPr>
          <w:rFonts w:ascii="TH Sarabun New" w:hAnsi="TH Sarabun New" w:cs="TH Sarabun New"/>
          <w:b/>
          <w:bCs/>
          <w:sz w:val="36"/>
          <w:szCs w:val="36"/>
          <w:cs/>
        </w:rPr>
        <w:t>ประวัติผู้สมควรได้รับรางวัลนักวิจัยดีเด่น และนักวิจัยเกียรติคุณสารสิน</w:t>
      </w:r>
    </w:p>
    <w:p w14:paraId="61594851" w14:textId="77777777" w:rsidR="004758E0" w:rsidRPr="00085911" w:rsidRDefault="004758E0" w:rsidP="004758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93845DC" w14:textId="77777777" w:rsidR="00DB2E82" w:rsidRPr="00085911" w:rsidRDefault="000C5142" w:rsidP="004758E0">
      <w:pPr>
        <w:spacing w:after="0" w:line="240" w:lineRule="auto"/>
        <w:ind w:left="-567" w:right="-897"/>
        <w:rPr>
          <w:rFonts w:ascii="TH Sarabun New" w:hAnsi="TH Sarabun New" w:cs="TH Sarabun New"/>
          <w:sz w:val="28"/>
        </w:rPr>
      </w:pPr>
      <w:r w:rsidRPr="00085911">
        <w:rPr>
          <w:rFonts w:ascii="TH Sarabun New" w:hAnsi="TH Sarabun New" w:cs="TH Sarabun New"/>
          <w:sz w:val="28"/>
          <w:cs/>
        </w:rPr>
        <w:t>ชื่อ-สกุล</w:t>
      </w:r>
      <w:r w:rsidR="00A24F3C" w:rsidRPr="00085911">
        <w:rPr>
          <w:rFonts w:ascii="TH Sarabun New" w:hAnsi="TH Sarabun New" w:cs="TH Sarabun New"/>
          <w:sz w:val="28"/>
          <w:cs/>
        </w:rPr>
        <w:t xml:space="preserve"> ................................................</w:t>
      </w:r>
      <w:r w:rsidR="001B0C1A" w:rsidRPr="00085911">
        <w:rPr>
          <w:rFonts w:ascii="TH Sarabun New" w:hAnsi="TH Sarabun New" w:cs="TH Sarabun New"/>
          <w:sz w:val="28"/>
        </w:rPr>
        <w:t xml:space="preserve">........... </w:t>
      </w:r>
      <w:r w:rsidR="001B0C1A" w:rsidRPr="00085911">
        <w:rPr>
          <w:rFonts w:ascii="TH Sarabun New" w:hAnsi="TH Sarabun New" w:cs="TH Sarabun New"/>
          <w:sz w:val="28"/>
          <w:cs/>
        </w:rPr>
        <w:t>ตำแหน่งทางวิชาการ ................</w:t>
      </w:r>
      <w:r w:rsidR="00DB2E82" w:rsidRPr="00085911">
        <w:rPr>
          <w:rFonts w:ascii="TH Sarabun New" w:hAnsi="TH Sarabun New" w:cs="TH Sarabun New"/>
          <w:sz w:val="28"/>
          <w:cs/>
        </w:rPr>
        <w:t>......</w:t>
      </w:r>
      <w:r w:rsidR="001B0C1A" w:rsidRPr="00085911">
        <w:rPr>
          <w:rFonts w:ascii="TH Sarabun New" w:hAnsi="TH Sarabun New" w:cs="TH Sarabun New"/>
          <w:sz w:val="28"/>
          <w:cs/>
        </w:rPr>
        <w:t xml:space="preserve">........... </w:t>
      </w:r>
      <w:r w:rsidR="001A3CCA" w:rsidRPr="00085911">
        <w:rPr>
          <w:rFonts w:ascii="TH Sarabun New" w:hAnsi="TH Sarabun New" w:cs="TH Sarabun New"/>
          <w:sz w:val="28"/>
          <w:cs/>
        </w:rPr>
        <w:t>สังกัด ...................................................</w:t>
      </w:r>
      <w:r w:rsidR="00DB2E82" w:rsidRPr="00085911">
        <w:rPr>
          <w:rFonts w:ascii="TH Sarabun New" w:hAnsi="TH Sarabun New" w:cs="TH Sarabun New"/>
          <w:sz w:val="28"/>
          <w:cs/>
        </w:rPr>
        <w:t>........</w:t>
      </w:r>
    </w:p>
    <w:p w14:paraId="3EDCDB1E" w14:textId="77777777" w:rsidR="001B0C1A" w:rsidRPr="00085911" w:rsidRDefault="00A24F3C" w:rsidP="004758E0">
      <w:pPr>
        <w:spacing w:after="0" w:line="240" w:lineRule="auto"/>
        <w:ind w:left="-567" w:right="-897"/>
        <w:rPr>
          <w:rFonts w:ascii="TH Sarabun New" w:hAnsi="TH Sarabun New" w:cs="TH Sarabun New"/>
          <w:sz w:val="28"/>
        </w:rPr>
      </w:pPr>
      <w:r w:rsidRPr="00085911">
        <w:rPr>
          <w:rFonts w:ascii="TH Sarabun New" w:hAnsi="TH Sarabun New" w:cs="TH Sarabun New"/>
          <w:sz w:val="28"/>
          <w:cs/>
        </w:rPr>
        <w:t>โทรศัพท์มือถือ .................</w:t>
      </w:r>
      <w:r w:rsidR="00DB2E82" w:rsidRPr="00085911">
        <w:rPr>
          <w:rFonts w:ascii="TH Sarabun New" w:hAnsi="TH Sarabun New" w:cs="TH Sarabun New"/>
          <w:sz w:val="28"/>
          <w:cs/>
        </w:rPr>
        <w:t>....</w:t>
      </w:r>
      <w:r w:rsidRPr="00085911">
        <w:rPr>
          <w:rFonts w:ascii="TH Sarabun New" w:hAnsi="TH Sarabun New" w:cs="TH Sarabun New"/>
          <w:sz w:val="28"/>
          <w:cs/>
        </w:rPr>
        <w:t>...........</w:t>
      </w:r>
      <w:r w:rsidR="001B0C1A" w:rsidRPr="00085911">
        <w:rPr>
          <w:rFonts w:ascii="TH Sarabun New" w:hAnsi="TH Sarabun New" w:cs="TH Sarabun New"/>
          <w:sz w:val="28"/>
          <w:cs/>
        </w:rPr>
        <w:t>..</w:t>
      </w:r>
      <w:r w:rsidRPr="00085911">
        <w:rPr>
          <w:rFonts w:ascii="TH Sarabun New" w:hAnsi="TH Sarabun New" w:cs="TH Sarabun New"/>
          <w:sz w:val="28"/>
          <w:cs/>
        </w:rPr>
        <w:t>..........</w:t>
      </w:r>
      <w:r w:rsidR="001A3CCA" w:rsidRPr="00085911">
        <w:rPr>
          <w:rFonts w:ascii="TH Sarabun New" w:hAnsi="TH Sarabun New" w:cs="TH Sarabun New"/>
          <w:sz w:val="28"/>
        </w:rPr>
        <w:t xml:space="preserve"> </w:t>
      </w:r>
      <w:r w:rsidR="001A3CCA" w:rsidRPr="00085911">
        <w:rPr>
          <w:rFonts w:ascii="TH Sarabun New" w:hAnsi="TH Sarabun New" w:cs="TH Sarabun New"/>
          <w:sz w:val="28"/>
          <w:cs/>
        </w:rPr>
        <w:t>อีเมล์ ............</w:t>
      </w:r>
      <w:r w:rsidR="001B0C1A" w:rsidRPr="00085911">
        <w:rPr>
          <w:rFonts w:ascii="TH Sarabun New" w:hAnsi="TH Sarabun New" w:cs="TH Sarabun New"/>
          <w:sz w:val="28"/>
          <w:cs/>
        </w:rPr>
        <w:t>.....</w:t>
      </w:r>
      <w:r w:rsidR="00DB2E82" w:rsidRPr="00085911">
        <w:rPr>
          <w:rFonts w:ascii="TH Sarabun New" w:hAnsi="TH Sarabun New" w:cs="TH Sarabun New"/>
          <w:sz w:val="28"/>
          <w:cs/>
        </w:rPr>
        <w:t>...</w:t>
      </w:r>
      <w:r w:rsidR="001B0C1A" w:rsidRPr="00085911">
        <w:rPr>
          <w:rFonts w:ascii="TH Sarabun New" w:hAnsi="TH Sarabun New" w:cs="TH Sarabun New"/>
          <w:sz w:val="28"/>
          <w:cs/>
        </w:rPr>
        <w:t>..</w:t>
      </w:r>
      <w:r w:rsidR="001A3CCA" w:rsidRPr="00085911">
        <w:rPr>
          <w:rFonts w:ascii="TH Sarabun New" w:hAnsi="TH Sarabun New" w:cs="TH Sarabun New"/>
          <w:sz w:val="28"/>
          <w:cs/>
        </w:rPr>
        <w:t>........................</w:t>
      </w:r>
      <w:r w:rsidR="001B0C1A" w:rsidRPr="00085911">
        <w:rPr>
          <w:rFonts w:ascii="TH Sarabun New" w:hAnsi="TH Sarabun New" w:cs="TH Sarabun New"/>
          <w:sz w:val="28"/>
          <w:cs/>
        </w:rPr>
        <w:t xml:space="preserve"> </w:t>
      </w:r>
      <w:r w:rsidRPr="00085911">
        <w:rPr>
          <w:rFonts w:ascii="TH Sarabun New" w:hAnsi="TH Sarabun New" w:cs="TH Sarabun New"/>
          <w:sz w:val="28"/>
          <w:cs/>
        </w:rPr>
        <w:t>วันที่เริ่มทำงาน .............</w:t>
      </w:r>
      <w:r w:rsidR="00DB2E82" w:rsidRPr="00085911">
        <w:rPr>
          <w:rFonts w:ascii="TH Sarabun New" w:hAnsi="TH Sarabun New" w:cs="TH Sarabun New"/>
          <w:sz w:val="28"/>
          <w:cs/>
        </w:rPr>
        <w:t>........</w:t>
      </w:r>
      <w:r w:rsidRPr="00085911">
        <w:rPr>
          <w:rFonts w:ascii="TH Sarabun New" w:hAnsi="TH Sarabun New" w:cs="TH Sarabun New"/>
          <w:sz w:val="28"/>
          <w:cs/>
        </w:rPr>
        <w:t>......</w:t>
      </w:r>
      <w:r w:rsidR="001B0C1A" w:rsidRPr="00085911">
        <w:rPr>
          <w:rFonts w:ascii="TH Sarabun New" w:hAnsi="TH Sarabun New" w:cs="TH Sarabun New"/>
          <w:sz w:val="28"/>
          <w:cs/>
        </w:rPr>
        <w:t>...............</w:t>
      </w:r>
      <w:r w:rsidRPr="00085911">
        <w:rPr>
          <w:rFonts w:ascii="TH Sarabun New" w:hAnsi="TH Sarabun New" w:cs="TH Sarabun New"/>
          <w:sz w:val="28"/>
          <w:cs/>
        </w:rPr>
        <w:t>...................</w:t>
      </w:r>
      <w:r w:rsidR="001B0C1A" w:rsidRPr="00085911">
        <w:rPr>
          <w:rFonts w:ascii="TH Sarabun New" w:hAnsi="TH Sarabun New" w:cs="TH Sarabun New"/>
          <w:sz w:val="28"/>
          <w:cs/>
        </w:rPr>
        <w:t xml:space="preserve"> </w:t>
      </w:r>
    </w:p>
    <w:p w14:paraId="39CEF1B4" w14:textId="77777777" w:rsidR="001B0C1A" w:rsidRPr="00085911" w:rsidRDefault="00A24F3C" w:rsidP="004758E0">
      <w:pPr>
        <w:spacing w:after="0" w:line="240" w:lineRule="auto"/>
        <w:ind w:left="-567" w:right="-897"/>
        <w:rPr>
          <w:rFonts w:ascii="TH Sarabun New" w:hAnsi="TH Sarabun New" w:cs="TH Sarabun New"/>
          <w:sz w:val="28"/>
        </w:rPr>
      </w:pPr>
      <w:r w:rsidRPr="00085911">
        <w:rPr>
          <w:rFonts w:ascii="TH Sarabun New" w:hAnsi="TH Sarabun New" w:cs="TH Sarabun New"/>
          <w:sz w:val="28"/>
          <w:cs/>
        </w:rPr>
        <w:t>สำเร็จการศึกษาขั้นสูงสุด ...............................</w:t>
      </w:r>
      <w:r w:rsidR="001B0C1A" w:rsidRPr="00085911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</w:t>
      </w:r>
      <w:r w:rsidR="00DB2E82" w:rsidRPr="00085911">
        <w:rPr>
          <w:rFonts w:ascii="TH Sarabun New" w:hAnsi="TH Sarabun New" w:cs="TH Sarabun New"/>
          <w:sz w:val="28"/>
          <w:cs/>
        </w:rPr>
        <w:t>..............</w:t>
      </w:r>
      <w:r w:rsidR="001B0C1A" w:rsidRPr="00085911">
        <w:rPr>
          <w:rFonts w:ascii="TH Sarabun New" w:hAnsi="TH Sarabun New" w:cs="TH Sarabun New"/>
          <w:sz w:val="28"/>
          <w:cs/>
        </w:rPr>
        <w:t>.........................</w:t>
      </w:r>
      <w:r w:rsidRPr="00085911">
        <w:rPr>
          <w:rFonts w:ascii="TH Sarabun New" w:hAnsi="TH Sarabun New" w:cs="TH Sarabun New"/>
          <w:sz w:val="28"/>
          <w:cs/>
        </w:rPr>
        <w:t>....</w:t>
      </w:r>
    </w:p>
    <w:p w14:paraId="531B5E21" w14:textId="77777777" w:rsidR="001B0C1A" w:rsidRPr="00085911" w:rsidRDefault="001B0C1A" w:rsidP="004758E0">
      <w:pPr>
        <w:spacing w:after="0" w:line="240" w:lineRule="auto"/>
        <w:ind w:left="-567" w:right="-897"/>
        <w:rPr>
          <w:rFonts w:ascii="TH Sarabun New" w:hAnsi="TH Sarabun New" w:cs="TH Sarabun New"/>
          <w:sz w:val="28"/>
        </w:rPr>
      </w:pPr>
      <w:r w:rsidRPr="00085911">
        <w:rPr>
          <w:rFonts w:ascii="TH Sarabun New" w:hAnsi="TH Sarabun New" w:cs="TH Sarabun New"/>
          <w:sz w:val="28"/>
          <w:cs/>
        </w:rPr>
        <w:t>ความเชี่ยวชาญ .................................................................................................................................................</w:t>
      </w:r>
      <w:r w:rsidR="00DB2E82" w:rsidRPr="00085911">
        <w:rPr>
          <w:rFonts w:ascii="TH Sarabun New" w:hAnsi="TH Sarabun New" w:cs="TH Sarabun New"/>
          <w:sz w:val="28"/>
          <w:cs/>
        </w:rPr>
        <w:t>.............</w:t>
      </w:r>
      <w:r w:rsidRPr="00085911">
        <w:rPr>
          <w:rFonts w:ascii="TH Sarabun New" w:hAnsi="TH Sarabun New" w:cs="TH Sarabun New"/>
          <w:sz w:val="28"/>
          <w:cs/>
        </w:rPr>
        <w:t>.............................</w:t>
      </w:r>
    </w:p>
    <w:p w14:paraId="5BF70CBA" w14:textId="77777777" w:rsidR="004758E0" w:rsidRPr="00085911" w:rsidRDefault="004758E0" w:rsidP="004758E0">
      <w:pPr>
        <w:spacing w:after="0" w:line="240" w:lineRule="auto"/>
        <w:ind w:left="-567" w:right="-897"/>
        <w:rPr>
          <w:rFonts w:ascii="TH Sarabun New" w:hAnsi="TH Sarabun New" w:cs="TH Sarabun New"/>
          <w:sz w:val="28"/>
        </w:rPr>
      </w:pPr>
    </w:p>
    <w:p w14:paraId="2FB01543" w14:textId="7589069A" w:rsidR="00A24F3C" w:rsidRPr="00085911" w:rsidRDefault="001B0C1A" w:rsidP="00085911">
      <w:pPr>
        <w:spacing w:after="0" w:line="240" w:lineRule="auto"/>
        <w:ind w:left="-567" w:right="-330"/>
        <w:jc w:val="thaiDistribute"/>
        <w:rPr>
          <w:rFonts w:ascii="TH Sarabun New" w:hAnsi="TH Sarabun New" w:cs="TH Sarabun New"/>
          <w:sz w:val="28"/>
        </w:rPr>
      </w:pPr>
      <w:r w:rsidRPr="00085911">
        <w:rPr>
          <w:rFonts w:ascii="TH Sarabun New" w:hAnsi="TH Sarabun New" w:cs="TH Sarabun New"/>
          <w:sz w:val="28"/>
          <w:cs/>
        </w:rPr>
        <w:t>ขอเสนอ</w:t>
      </w:r>
      <w:r w:rsidR="00A24F3C" w:rsidRPr="00085911">
        <w:rPr>
          <w:rFonts w:ascii="TH Sarabun New" w:hAnsi="TH Sarabun New" w:cs="TH Sarabun New"/>
          <w:sz w:val="28"/>
          <w:cs/>
        </w:rPr>
        <w:t>ผลงานวิจัยตาม</w:t>
      </w:r>
      <w:r w:rsidR="00114C6E" w:rsidRPr="00085911">
        <w:rPr>
          <w:rFonts w:ascii="TH Sarabun New" w:hAnsi="TH Sarabun New" w:cs="TH Sarabun New"/>
          <w:sz w:val="28"/>
          <w:cs/>
        </w:rPr>
        <w:t xml:space="preserve"> </w:t>
      </w:r>
      <w:r w:rsidR="00A24F3C" w:rsidRPr="00085911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ประกาศมหาวิทยาลัยขอนแก่น </w:t>
      </w:r>
      <w:r w:rsidR="00114C6E" w:rsidRPr="00085911">
        <w:rPr>
          <w:rFonts w:ascii="TH Sarabun New" w:hAnsi="TH Sarabun New" w:cs="TH Sarabun New"/>
          <w:b/>
          <w:bCs/>
          <w:i/>
          <w:iCs/>
          <w:sz w:val="28"/>
          <w:cs/>
        </w:rPr>
        <w:t>(ฉบับที่</w:t>
      </w:r>
      <w:r w:rsidR="003F0CCA">
        <w:rPr>
          <w:rFonts w:ascii="TH Sarabun New" w:hAnsi="TH Sarabun New" w:cs="TH Sarabun New"/>
          <w:b/>
          <w:bCs/>
          <w:i/>
          <w:iCs/>
          <w:sz w:val="28"/>
        </w:rPr>
        <w:t>1795/2565</w:t>
      </w:r>
      <w:r w:rsidR="00114C6E" w:rsidRPr="00085911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) </w:t>
      </w:r>
      <w:r w:rsidR="00A24F3C" w:rsidRPr="00085911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เรื่อง </w:t>
      </w:r>
      <w:r w:rsidR="00085911" w:rsidRPr="00085911">
        <w:rPr>
          <w:rFonts w:ascii="TH Sarabun New" w:hAnsi="TH Sarabun New" w:cs="TH Sarabun New"/>
          <w:b/>
          <w:bCs/>
          <w:i/>
          <w:iCs/>
          <w:sz w:val="28"/>
          <w:cs/>
        </w:rPr>
        <w:t>หลักเกณฑ์และแนวปฏิบัติในการพิจารณารางวัลนักวิจัยดีเด่นและนักวิจัยเกียรติคุณสารสิน</w:t>
      </w:r>
      <w:r w:rsidR="00085911" w:rsidRPr="00085911">
        <w:rPr>
          <w:rFonts w:ascii="TH Sarabun New" w:hAnsi="TH Sarabun New" w:cs="TH Sarabun New"/>
          <w:sz w:val="28"/>
          <w:cs/>
        </w:rPr>
        <w:t xml:space="preserve"> </w:t>
      </w:r>
      <w:r w:rsidRPr="00085911">
        <w:rPr>
          <w:rFonts w:ascii="TH Sarabun New" w:hAnsi="TH Sarabun New" w:cs="TH Sarabun New"/>
          <w:sz w:val="28"/>
          <w:cs/>
        </w:rPr>
        <w:t>เพื่อให้คณะกรรมการพิจารณา โดย</w:t>
      </w:r>
      <w:r w:rsidR="00A24F3C" w:rsidRPr="00085911">
        <w:rPr>
          <w:rFonts w:ascii="TH Sarabun New" w:hAnsi="TH Sarabun New" w:cs="TH Sarabun New"/>
          <w:sz w:val="28"/>
          <w:cs/>
        </w:rPr>
        <w:t>มีรายการดังต่อไปนี้</w:t>
      </w:r>
    </w:p>
    <w:tbl>
      <w:tblPr>
        <w:tblW w:w="5817" w:type="pct"/>
        <w:tblInd w:w="-714" w:type="dxa"/>
        <w:tblLook w:val="04A0" w:firstRow="1" w:lastRow="0" w:firstColumn="1" w:lastColumn="0" w:noHBand="0" w:noVBand="1"/>
      </w:tblPr>
      <w:tblGrid>
        <w:gridCol w:w="850"/>
        <w:gridCol w:w="2754"/>
        <w:gridCol w:w="1804"/>
        <w:gridCol w:w="1131"/>
        <w:gridCol w:w="1269"/>
        <w:gridCol w:w="1554"/>
        <w:gridCol w:w="1127"/>
      </w:tblGrid>
      <w:tr w:rsidR="001B0C1A" w:rsidRPr="00085911" w14:paraId="02E4967A" w14:textId="77777777" w:rsidTr="003F0CCA">
        <w:trPr>
          <w:trHeight w:val="8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12C6F14" w14:textId="77777777"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0AE0D88" w14:textId="77777777"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4A0E3E" w14:textId="77777777"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ชื่อวารสาร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41159D6" w14:textId="77777777"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วัน/เดือน/ปี</w:t>
            </w: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</w:t>
            </w: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ที่ตีพิมพ์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8B01D23" w14:textId="395C1C61"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อยู่ในฐาน</w:t>
            </w: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ISI/</w:t>
            </w:r>
            <w:r w:rsidR="00BC1A4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S</w:t>
            </w: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</w:rPr>
              <w:t>copus</w:t>
            </w:r>
            <w:r w:rsidR="00BC1A44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BC1A44">
              <w:rPr>
                <w:rFonts w:ascii="TH Sarabun New" w:eastAsia="Times New Roman" w:hAnsi="TH Sarabun New" w:cs="TH Sarabun New"/>
                <w:b/>
                <w:bCs/>
                <w:sz w:val="28"/>
              </w:rPr>
              <w:t>(Q)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75AC2FA" w14:textId="77777777"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</w:rPr>
              <w:t>first/</w:t>
            </w: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</w:rPr>
              <w:br/>
              <w:t xml:space="preserve">corresponding </w:t>
            </w: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</w:rPr>
              <w:br/>
              <w:t>author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FF69CA8" w14:textId="77777777"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ประเภทบทความ</w:t>
            </w:r>
          </w:p>
        </w:tc>
      </w:tr>
      <w:tr w:rsidR="001B0C1A" w:rsidRPr="00085911" w14:paraId="2B8B53C0" w14:textId="77777777" w:rsidTr="003F0CCA">
        <w:trPr>
          <w:trHeight w:val="8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77B3" w14:textId="77777777" w:rsidR="001B0C1A" w:rsidRPr="00085911" w:rsidRDefault="001B0C1A" w:rsidP="004758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DC69" w14:textId="7225D9DD" w:rsidR="001B0C1A" w:rsidRPr="00085911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3F0CCA">
              <w:rPr>
                <w:rFonts w:ascii="TH Sarabun New" w:eastAsia="Times New Roman" w:hAnsi="TH Sarabun New" w:cs="TH Sarabun New"/>
                <w:color w:val="000000"/>
                <w:sz w:val="28"/>
              </w:rPr>
              <w:t>High pressure systems as sustainable extraction and pre-treatment technologies for a holistic corn stover biorefinery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4C1D" w14:textId="7A5F6BDC" w:rsidR="001B0C1A" w:rsidRPr="00085911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3F0CCA">
              <w:rPr>
                <w:rFonts w:ascii="TH Sarabun New" w:eastAsia="Times New Roman" w:hAnsi="TH Sarabun New" w:cs="TH Sarabun New"/>
                <w:color w:val="000000"/>
                <w:sz w:val="28"/>
              </w:rPr>
              <w:t>BMC Chemistry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AF34" w14:textId="045C781E" w:rsidR="001B0C1A" w:rsidRPr="00085911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2021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4BD9" w14:textId="07DD5B86" w:rsidR="001B0C1A" w:rsidRPr="00085911" w:rsidRDefault="00BC1A44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S</w:t>
            </w:r>
            <w:r w:rsidR="001B0C1A" w:rsidRPr="00085911">
              <w:rPr>
                <w:rFonts w:ascii="TH Sarabun New" w:eastAsia="Times New Roman" w:hAnsi="TH Sarabun New" w:cs="TH Sarabun New"/>
                <w:sz w:val="28"/>
              </w:rPr>
              <w:t>copus</w:t>
            </w:r>
            <w:r w:rsidR="003F0CCA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="003F0CCA">
              <w:rPr>
                <w:rFonts w:ascii="TH Sarabun New" w:eastAsia="Times New Roman" w:hAnsi="TH Sarabun New" w:cs="TH Sarabun New"/>
                <w:color w:val="000000"/>
                <w:sz w:val="28"/>
              </w:rPr>
              <w:t>(Q2)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9FD9" w14:textId="77777777" w:rsidR="001B0C1A" w:rsidRPr="00085911" w:rsidRDefault="001B0C1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>First author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FD68" w14:textId="77777777" w:rsidR="001B0C1A" w:rsidRPr="00085911" w:rsidRDefault="001B0C1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color w:val="000000"/>
                <w:sz w:val="28"/>
              </w:rPr>
              <w:t>Article</w:t>
            </w:r>
          </w:p>
        </w:tc>
      </w:tr>
      <w:tr w:rsidR="003F0CCA" w:rsidRPr="00085911" w14:paraId="44244F90" w14:textId="77777777" w:rsidTr="003F0CCA">
        <w:trPr>
          <w:trHeight w:val="199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C5D8" w14:textId="77777777" w:rsidR="003F0CCA" w:rsidRPr="00085911" w:rsidRDefault="003F0CCA" w:rsidP="003F0CC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>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A1D3" w14:textId="19D6ABF4" w:rsidR="003F0CCA" w:rsidRPr="003F0CCA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3F0CCA">
              <w:rPr>
                <w:rFonts w:ascii="TH Sarabun New" w:eastAsia="Times New Roman" w:hAnsi="TH Sarabun New" w:cs="TH Sarabun New"/>
                <w:color w:val="000000"/>
                <w:sz w:val="28"/>
              </w:rPr>
              <w:t>Preparation of activated carbons from hydrolyzed dipterocarpus alatus leaves: Value added product from biodiesel production waste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D187" w14:textId="1AF54DBB" w:rsidR="003F0CCA" w:rsidRPr="003F0CCA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3F0CCA">
              <w:rPr>
                <w:rFonts w:ascii="TH Sarabun New" w:eastAsia="Times New Roman" w:hAnsi="TH Sarabun New" w:cs="TH Sarabun New"/>
                <w:color w:val="000000"/>
                <w:sz w:val="28"/>
              </w:rPr>
              <w:t>Nihon Enerugi Gakkaishi/Journal of the Japan Institute of Energy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F285" w14:textId="15C76CCB" w:rsidR="003F0CCA" w:rsidRPr="00085911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F3FD2">
              <w:rPr>
                <w:rFonts w:ascii="TH Sarabun New" w:eastAsia="Times New Roman" w:hAnsi="TH Sarabun New" w:cs="TH Sarabun New"/>
                <w:color w:val="000000"/>
                <w:sz w:val="28"/>
              </w:rPr>
              <w:t>2021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C749" w14:textId="7C1B6CA5" w:rsidR="003F0CCA" w:rsidRPr="00085911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246E57">
              <w:rPr>
                <w:rFonts w:ascii="TH Sarabun New" w:eastAsia="Times New Roman" w:hAnsi="TH Sarabun New" w:cs="TH Sarabun New"/>
                <w:sz w:val="28"/>
              </w:rPr>
              <w:t>Scopus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(Q4)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15BC" w14:textId="77777777" w:rsidR="003F0CCA" w:rsidRPr="00085911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 xml:space="preserve">corresponding </w:t>
            </w:r>
            <w:r w:rsidRPr="00085911">
              <w:rPr>
                <w:rFonts w:ascii="TH Sarabun New" w:eastAsia="Times New Roman" w:hAnsi="TH Sarabun New" w:cs="TH Sarabun New"/>
                <w:sz w:val="28"/>
              </w:rPr>
              <w:br/>
              <w:t>author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9B73" w14:textId="77777777" w:rsidR="003F0CCA" w:rsidRPr="00085911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>Article</w:t>
            </w:r>
          </w:p>
        </w:tc>
      </w:tr>
      <w:tr w:rsidR="003F0CCA" w:rsidRPr="00085911" w14:paraId="2AAAB41B" w14:textId="77777777" w:rsidTr="003F0CCA">
        <w:trPr>
          <w:trHeight w:val="57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1769" w14:textId="77777777" w:rsidR="003F0CCA" w:rsidRPr="00085911" w:rsidRDefault="003F0CCA" w:rsidP="003F0CC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F7A7" w14:textId="29B74698" w:rsidR="003F0CCA" w:rsidRPr="003F0CCA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3F0CCA">
              <w:rPr>
                <w:rFonts w:ascii="TH Sarabun New" w:eastAsia="Times New Roman" w:hAnsi="TH Sarabun New" w:cs="TH Sarabun New"/>
                <w:color w:val="000000"/>
                <w:sz w:val="28"/>
              </w:rPr>
              <w:t>Color removal of wastewater from silk dyeing process by using treated fly ash from sugar industry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99B5" w14:textId="520CDC40" w:rsidR="003F0CCA" w:rsidRPr="003F0CCA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3F0CCA">
              <w:rPr>
                <w:rFonts w:ascii="TH Sarabun New" w:eastAsia="Times New Roman" w:hAnsi="TH Sarabun New" w:cs="TH Sarabun New"/>
                <w:color w:val="000000"/>
                <w:sz w:val="28"/>
              </w:rPr>
              <w:t>Nihon Enerugi Gakkaishi/Journal of the Japan Institute of Energy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99F00" w14:textId="483390AE" w:rsidR="003F0CCA" w:rsidRPr="00085911" w:rsidRDefault="003F0CCA" w:rsidP="003F0CC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DF3FD2">
              <w:rPr>
                <w:rFonts w:ascii="TH Sarabun New" w:eastAsia="Times New Roman" w:hAnsi="TH Sarabun New" w:cs="TH Sarabun New"/>
                <w:color w:val="000000"/>
                <w:sz w:val="28"/>
              </w:rPr>
              <w:t>2021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B292" w14:textId="432401FC" w:rsidR="003F0CCA" w:rsidRPr="00085911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46E57">
              <w:rPr>
                <w:rFonts w:ascii="TH Sarabun New" w:eastAsia="Times New Roman" w:hAnsi="TH Sarabun New" w:cs="TH Sarabun New"/>
                <w:sz w:val="28"/>
              </w:rPr>
              <w:t>Scopus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(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Q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4)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05045" w14:textId="77777777" w:rsidR="003F0CCA" w:rsidRPr="00085911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>first/</w:t>
            </w:r>
            <w:r w:rsidRPr="00085911">
              <w:rPr>
                <w:rFonts w:ascii="TH Sarabun New" w:eastAsia="Times New Roman" w:hAnsi="TH Sarabun New" w:cs="TH Sarabun New"/>
                <w:sz w:val="28"/>
              </w:rPr>
              <w:br/>
              <w:t xml:space="preserve">corresponding </w:t>
            </w:r>
            <w:r w:rsidRPr="00085911">
              <w:rPr>
                <w:rFonts w:ascii="TH Sarabun New" w:eastAsia="Times New Roman" w:hAnsi="TH Sarabun New" w:cs="TH Sarabun New"/>
                <w:sz w:val="28"/>
              </w:rPr>
              <w:br/>
              <w:t>author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460F9" w14:textId="77777777" w:rsidR="003F0CCA" w:rsidRPr="00085911" w:rsidRDefault="003F0CCA" w:rsidP="003F0CC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hAnsi="TH Sarabun New" w:cs="TH Sarabun New"/>
                <w:color w:val="000000"/>
                <w:sz w:val="28"/>
              </w:rPr>
              <w:t>Review</w:t>
            </w:r>
          </w:p>
          <w:p w14:paraId="5CC91EAD" w14:textId="77777777" w:rsidR="003F0CCA" w:rsidRPr="00085911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F0CCA" w:rsidRPr="00085911" w14:paraId="578D39AE" w14:textId="77777777" w:rsidTr="003F0CCA">
        <w:trPr>
          <w:trHeight w:val="57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40CE" w14:textId="77777777" w:rsidR="003F0CCA" w:rsidRPr="00085911" w:rsidRDefault="003F0CCA" w:rsidP="003F0CC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063D" w14:textId="08277EE5" w:rsidR="003F0CCA" w:rsidRPr="003F0CCA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3F0CCA">
              <w:rPr>
                <w:rFonts w:ascii="TH Sarabun New" w:eastAsia="Times New Roman" w:hAnsi="TH Sarabun New" w:cs="TH Sarabun New"/>
                <w:color w:val="000000"/>
                <w:sz w:val="28"/>
              </w:rPr>
              <w:t>Removal of triclocarban from treated wastewater using cell-immobilized biochar as a sustainable water treatment technology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1F1C" w14:textId="15CB0075" w:rsidR="003F0CCA" w:rsidRPr="003F0CCA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3F0CCA">
              <w:rPr>
                <w:rFonts w:ascii="TH Sarabun New" w:eastAsia="Times New Roman" w:hAnsi="TH Sarabun New" w:cs="TH Sarabun New"/>
                <w:color w:val="000000"/>
                <w:sz w:val="28"/>
              </w:rPr>
              <w:t>Journal of Cleaner Production</w:t>
            </w: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963EB" w14:textId="639E4225" w:rsidR="003F0CCA" w:rsidRPr="00085911" w:rsidRDefault="003F0CCA" w:rsidP="003F0CC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DF3FD2">
              <w:rPr>
                <w:rFonts w:ascii="TH Sarabun New" w:eastAsia="Times New Roman" w:hAnsi="TH Sarabun New" w:cs="TH Sarabun New"/>
                <w:color w:val="000000"/>
                <w:sz w:val="28"/>
              </w:rPr>
              <w:t>2021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F3AE" w14:textId="576CE6C1" w:rsidR="003F0CCA" w:rsidRPr="00085911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46E57">
              <w:rPr>
                <w:rFonts w:ascii="TH Sarabun New" w:eastAsia="Times New Roman" w:hAnsi="TH Sarabun New" w:cs="TH Sarabun New"/>
                <w:sz w:val="28"/>
              </w:rPr>
              <w:t>Scopus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(Tier1)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334BA" w14:textId="77777777" w:rsidR="003F0CCA" w:rsidRPr="00085911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085911">
              <w:rPr>
                <w:rFonts w:ascii="TH Sarabun New" w:eastAsia="Times New Roman" w:hAnsi="TH Sarabun New" w:cs="TH Sarabun New"/>
                <w:sz w:val="28"/>
              </w:rPr>
              <w:t>Co-author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873C" w14:textId="77777777" w:rsidR="003F0CCA" w:rsidRPr="00085911" w:rsidRDefault="003F0CCA" w:rsidP="003F0CCA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085911">
              <w:rPr>
                <w:rFonts w:ascii="TH Sarabun New" w:hAnsi="TH Sarabun New" w:cs="TH Sarabun New"/>
                <w:color w:val="000000"/>
                <w:sz w:val="28"/>
              </w:rPr>
              <w:t>Review</w:t>
            </w:r>
          </w:p>
          <w:p w14:paraId="0A32BD1A" w14:textId="77777777" w:rsidR="003F0CCA" w:rsidRPr="00085911" w:rsidRDefault="003F0CCA" w:rsidP="003F0CC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</w:tbl>
    <w:p w14:paraId="5FEA9AA1" w14:textId="77777777" w:rsidR="001B6ED7" w:rsidRPr="00085911" w:rsidRDefault="001B6ED7" w:rsidP="004758E0">
      <w:pPr>
        <w:spacing w:after="0" w:line="240" w:lineRule="auto"/>
        <w:ind w:left="360"/>
        <w:rPr>
          <w:rFonts w:ascii="TH Sarabun New" w:hAnsi="TH Sarabun New" w:cs="TH Sarabun New"/>
          <w:sz w:val="28"/>
        </w:rPr>
      </w:pPr>
    </w:p>
    <w:p w14:paraId="463B0B33" w14:textId="77777777" w:rsidR="001A3CCA" w:rsidRPr="00085911" w:rsidRDefault="001B6ED7" w:rsidP="004758E0">
      <w:pPr>
        <w:spacing w:after="0" w:line="240" w:lineRule="auto"/>
        <w:ind w:left="360"/>
        <w:rPr>
          <w:rFonts w:ascii="TH Sarabun New" w:hAnsi="TH Sarabun New" w:cs="TH Sarabun New"/>
          <w:sz w:val="28"/>
          <w:cs/>
        </w:rPr>
      </w:pPr>
      <w:r w:rsidRPr="00085911">
        <w:rPr>
          <w:rFonts w:ascii="TH Sarabun New" w:hAnsi="TH Sarabun New" w:cs="TH Sarabun New"/>
          <w:b/>
          <w:bCs/>
          <w:sz w:val="28"/>
          <w:cs/>
        </w:rPr>
        <w:t>หมายเหตุ</w:t>
      </w:r>
      <w:r w:rsidRPr="00085911">
        <w:rPr>
          <w:rFonts w:ascii="TH Sarabun New" w:hAnsi="TH Sarabun New" w:cs="TH Sarabun New"/>
          <w:sz w:val="28"/>
          <w:cs/>
        </w:rPr>
        <w:t xml:space="preserve"> โปรดแนบสำเนาหน้าแรกของบทความที่ปรากฏชื่อเรื่อง ชื่อผู้แต่ง และที่อยู่ของผู้แต่งที่ชัดเจน ตามลำดับรายชื่อดังตาราง</w:t>
      </w:r>
    </w:p>
    <w:sectPr w:rsidR="001A3CCA" w:rsidRPr="00085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E5F3" w14:textId="77777777" w:rsidR="00604828" w:rsidRDefault="00604828" w:rsidP="00D77764">
      <w:pPr>
        <w:spacing w:after="0" w:line="240" w:lineRule="auto"/>
      </w:pPr>
      <w:r>
        <w:separator/>
      </w:r>
    </w:p>
  </w:endnote>
  <w:endnote w:type="continuationSeparator" w:id="0">
    <w:p w14:paraId="2ADB48B9" w14:textId="77777777" w:rsidR="00604828" w:rsidRDefault="00604828" w:rsidP="00D7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5B55" w14:textId="77777777" w:rsidR="00604828" w:rsidRDefault="00604828" w:rsidP="00D77764">
      <w:pPr>
        <w:spacing w:after="0" w:line="240" w:lineRule="auto"/>
      </w:pPr>
      <w:r>
        <w:separator/>
      </w:r>
    </w:p>
  </w:footnote>
  <w:footnote w:type="continuationSeparator" w:id="0">
    <w:p w14:paraId="20965AE6" w14:textId="77777777" w:rsidR="00604828" w:rsidRDefault="00604828" w:rsidP="00D7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7953"/>
    <w:multiLevelType w:val="hybridMultilevel"/>
    <w:tmpl w:val="69BC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42"/>
    <w:rsid w:val="00085911"/>
    <w:rsid w:val="000C5142"/>
    <w:rsid w:val="00114C6E"/>
    <w:rsid w:val="001A3CCA"/>
    <w:rsid w:val="001B0C1A"/>
    <w:rsid w:val="001B6ED7"/>
    <w:rsid w:val="001F3CCB"/>
    <w:rsid w:val="002743FA"/>
    <w:rsid w:val="003F0CCA"/>
    <w:rsid w:val="004758E0"/>
    <w:rsid w:val="00604828"/>
    <w:rsid w:val="007F2A06"/>
    <w:rsid w:val="00A24F3C"/>
    <w:rsid w:val="00BC1A44"/>
    <w:rsid w:val="00D77764"/>
    <w:rsid w:val="00DA2DAE"/>
    <w:rsid w:val="00DB2E82"/>
    <w:rsid w:val="00DE7285"/>
    <w:rsid w:val="00F6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5C05"/>
  <w15:chartTrackingRefBased/>
  <w15:docId w15:val="{4828EBFB-1D51-473C-912C-7CCAD378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142"/>
    <w:pPr>
      <w:ind w:left="720"/>
      <w:contextualSpacing/>
    </w:pPr>
  </w:style>
  <w:style w:type="table" w:styleId="TableGrid">
    <w:name w:val="Table Grid"/>
    <w:basedOn w:val="TableNormal"/>
    <w:uiPriority w:val="39"/>
    <w:rsid w:val="001A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64"/>
  </w:style>
  <w:style w:type="paragraph" w:styleId="Footer">
    <w:name w:val="footer"/>
    <w:basedOn w:val="Normal"/>
    <w:link w:val="FooterChar"/>
    <w:uiPriority w:val="99"/>
    <w:unhideWhenUsed/>
    <w:rsid w:val="00D77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Kritikar Dangrat</cp:lastModifiedBy>
  <cp:revision>10</cp:revision>
  <dcterms:created xsi:type="dcterms:W3CDTF">2016-09-08T07:50:00Z</dcterms:created>
  <dcterms:modified xsi:type="dcterms:W3CDTF">2023-01-04T04:17:00Z</dcterms:modified>
</cp:coreProperties>
</file>